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861">
      <w:pPr>
        <w:jc w:val="right"/>
        <w:rPr>
          <w:sz w:val="28"/>
        </w:rPr>
      </w:pPr>
      <w:r>
        <w:rPr>
          <w:sz w:val="28"/>
        </w:rPr>
        <w:t>Дело № 5-</w:t>
      </w:r>
      <w:r w:rsidR="00840728">
        <w:rPr>
          <w:sz w:val="28"/>
        </w:rPr>
        <w:t>407-2201</w:t>
      </w:r>
      <w:r w:rsidR="00531594">
        <w:rPr>
          <w:sz w:val="28"/>
        </w:rPr>
        <w:t>/202</w:t>
      </w:r>
      <w:r w:rsidR="00840728">
        <w:rPr>
          <w:sz w:val="28"/>
        </w:rPr>
        <w:t>5</w:t>
      </w:r>
    </w:p>
    <w:p w:rsidR="00122861" w:rsidRPr="00B9303C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B9303C" w:rsidR="00B9303C">
        <w:rPr>
          <w:sz w:val="28"/>
        </w:rPr>
        <w:t>*</w:t>
      </w:r>
    </w:p>
    <w:p w:rsidR="00122861">
      <w:pPr>
        <w:jc w:val="center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122861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22861">
      <w:pPr>
        <w:jc w:val="center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>28 марта 2025</w:t>
      </w:r>
      <w:r w:rsidR="00531594">
        <w:rPr>
          <w:sz w:val="28"/>
        </w:rPr>
        <w:t xml:space="preserve"> года</w:t>
      </w:r>
      <w:r w:rsidR="00531594">
        <w:rPr>
          <w:sz w:val="28"/>
        </w:rPr>
        <w:tab/>
        <w:t xml:space="preserve">                                                  г. Нягань ХМАО-Югры</w:t>
      </w:r>
    </w:p>
    <w:p w:rsidR="00122861">
      <w:pPr>
        <w:ind w:firstLine="708"/>
        <w:jc w:val="both"/>
        <w:rPr>
          <w:sz w:val="28"/>
        </w:rPr>
      </w:pPr>
    </w:p>
    <w:p w:rsidR="00CF072F" w:rsidP="006A42E3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</w:t>
      </w:r>
      <w:r w:rsidR="004E45A1">
        <w:rPr>
          <w:sz w:val="28"/>
        </w:rPr>
        <w:t xml:space="preserve"> </w:t>
      </w:r>
      <w:r>
        <w:rPr>
          <w:sz w:val="28"/>
        </w:rPr>
        <w:t xml:space="preserve">Няганского судебного района             Ханты-Мансийского автономного округа – Югры Л.Г. Волкова, </w:t>
      </w:r>
    </w:p>
    <w:p w:rsidR="00122861">
      <w:pPr>
        <w:pStyle w:val="BodyText2"/>
        <w:ind w:firstLine="708"/>
      </w:pPr>
      <w:r>
        <w:t xml:space="preserve">рассмотрев дело об административном правонарушении в отношении </w:t>
      </w:r>
      <w:r w:rsidR="00840728">
        <w:rPr>
          <w:color w:val="FF0000"/>
        </w:rPr>
        <w:t xml:space="preserve">Рахимова Альберта </w:t>
      </w:r>
      <w:r w:rsidR="00840728">
        <w:rPr>
          <w:color w:val="FF0000"/>
        </w:rPr>
        <w:t>Винеровича</w:t>
      </w:r>
      <w:r>
        <w:t xml:space="preserve">, </w:t>
      </w:r>
      <w:r w:rsidRPr="00B9303C" w:rsidR="00B9303C">
        <w:t>*</w:t>
      </w:r>
      <w:r>
        <w:t xml:space="preserve"> года рождения, уроженца </w:t>
      </w:r>
      <w:r w:rsidRPr="00B9303C" w:rsidR="00B9303C">
        <w:t>*</w:t>
      </w:r>
      <w:r>
        <w:t xml:space="preserve">, гражданина РФ, </w:t>
      </w:r>
      <w:r w:rsidR="00815BC3">
        <w:t xml:space="preserve">паспорт </w:t>
      </w:r>
      <w:r w:rsidRPr="00B9303C" w:rsidR="00B9303C">
        <w:t>*</w:t>
      </w:r>
      <w:r>
        <w:t xml:space="preserve">, </w:t>
      </w:r>
      <w:r w:rsidRPr="00B9303C" w:rsidR="00B9303C">
        <w:t>*</w:t>
      </w:r>
      <w:r w:rsidR="00CB06D9">
        <w:t xml:space="preserve">, </w:t>
      </w:r>
      <w:r>
        <w:t xml:space="preserve">зарегистрированного </w:t>
      </w:r>
      <w:r w:rsidR="00CF072F">
        <w:t xml:space="preserve">и </w:t>
      </w:r>
      <w:r w:rsidR="009A7314">
        <w:t xml:space="preserve">проживающего </w:t>
      </w:r>
      <w:r>
        <w:t xml:space="preserve">по адресу: ХМАО-Югра, </w:t>
      </w:r>
      <w:r w:rsidRPr="00B9303C" w:rsidR="00B9303C">
        <w:t>*</w:t>
      </w:r>
      <w:r w:rsidR="00CF072F">
        <w:t>,</w:t>
      </w:r>
    </w:p>
    <w:p w:rsidR="00122861">
      <w:pPr>
        <w:ind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</w:t>
      </w:r>
      <w:r w:rsidR="008A68ED">
        <w:rPr>
          <w:sz w:val="28"/>
        </w:rPr>
        <w:t>частью 2</w:t>
      </w:r>
      <w:r>
        <w:rPr>
          <w:sz w:val="28"/>
        </w:rPr>
        <w:t xml:space="preserve"> статьи 14.1 Кодекса Российской Федерации об административных правонарушениях</w:t>
      </w:r>
      <w:r>
        <w:rPr>
          <w:sz w:val="28"/>
        </w:rPr>
        <w:t xml:space="preserve">, </w:t>
      </w:r>
    </w:p>
    <w:p w:rsidR="00122861">
      <w:pPr>
        <w:jc w:val="both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122861">
      <w:pPr>
        <w:jc w:val="center"/>
        <w:rPr>
          <w:sz w:val="28"/>
        </w:rPr>
      </w:pPr>
    </w:p>
    <w:p w:rsidR="00A66BA1" w:rsidRPr="00A66BA1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11 марта 2025</w:t>
      </w:r>
      <w:r w:rsidR="00531594">
        <w:rPr>
          <w:color w:val="000000" w:themeColor="text1"/>
          <w:sz w:val="28"/>
        </w:rPr>
        <w:t xml:space="preserve"> года в </w:t>
      </w:r>
      <w:r>
        <w:rPr>
          <w:color w:val="000000" w:themeColor="text1"/>
          <w:sz w:val="28"/>
        </w:rPr>
        <w:t>09</w:t>
      </w:r>
      <w:r w:rsidR="00531594">
        <w:rPr>
          <w:color w:val="000000" w:themeColor="text1"/>
          <w:sz w:val="28"/>
        </w:rPr>
        <w:t xml:space="preserve"> часов </w:t>
      </w:r>
      <w:r>
        <w:rPr>
          <w:color w:val="000000" w:themeColor="text1"/>
          <w:sz w:val="28"/>
        </w:rPr>
        <w:t>54</w:t>
      </w:r>
      <w:r w:rsidR="00531594">
        <w:rPr>
          <w:color w:val="000000" w:themeColor="text1"/>
          <w:sz w:val="28"/>
        </w:rPr>
        <w:t xml:space="preserve"> минут</w:t>
      </w:r>
      <w:r w:rsidR="0022472B">
        <w:rPr>
          <w:color w:val="000000" w:themeColor="text1"/>
          <w:sz w:val="28"/>
        </w:rPr>
        <w:t>ы</w:t>
      </w:r>
      <w:r w:rsidR="0053159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проспекте </w:t>
      </w:r>
      <w:r w:rsidRPr="00B9303C" w:rsidR="00B9303C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 xml:space="preserve"> ХМАО-Югры </w:t>
      </w:r>
      <w:r>
        <w:rPr>
          <w:color w:val="000000" w:themeColor="text1"/>
          <w:sz w:val="28"/>
        </w:rPr>
        <w:t>Рахимов А.В</w:t>
      </w:r>
      <w:r w:rsidR="00531594">
        <w:rPr>
          <w:color w:val="000000" w:themeColor="text1"/>
          <w:sz w:val="28"/>
        </w:rPr>
        <w:t xml:space="preserve">., </w:t>
      </w:r>
      <w:r w:rsidR="00E60BE0">
        <w:rPr>
          <w:color w:val="000000" w:themeColor="text1"/>
          <w:sz w:val="28"/>
        </w:rPr>
        <w:t xml:space="preserve">являясь индивидуальным предпринимателем, </w:t>
      </w:r>
      <w:r w:rsidR="00531594">
        <w:rPr>
          <w:color w:val="000000" w:themeColor="text1"/>
          <w:sz w:val="28"/>
        </w:rPr>
        <w:t xml:space="preserve">управляя транспортным средством </w:t>
      </w:r>
      <w:r w:rsidRPr="00B9303C" w:rsidR="00B9303C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 xml:space="preserve">, государственный регистрационный знак </w:t>
      </w:r>
      <w:r w:rsidRPr="00B9303C" w:rsidR="00B9303C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 xml:space="preserve">, осуществлял предпринимательскую деятельность, без </w:t>
      </w:r>
      <w:r>
        <w:rPr>
          <w:color w:val="000000" w:themeColor="text1"/>
          <w:sz w:val="28"/>
        </w:rPr>
        <w:t xml:space="preserve">специального разрешения, а именно </w:t>
      </w:r>
      <w:r w:rsidR="00E60BE0">
        <w:rPr>
          <w:color w:val="000000" w:themeColor="text1"/>
          <w:sz w:val="28"/>
        </w:rPr>
        <w:t>перевозил людей за денежное вознаграждение</w:t>
      </w:r>
      <w:r>
        <w:rPr>
          <w:color w:val="000000" w:themeColor="text1"/>
          <w:sz w:val="28"/>
        </w:rPr>
        <w:t>.</w:t>
      </w:r>
    </w:p>
    <w:p w:rsidR="006A42E3" w:rsidP="006A42E3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Рахимов А.В</w:t>
      </w:r>
      <w:r>
        <w:rPr>
          <w:sz w:val="28"/>
          <w:szCs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6A42E3" w:rsidRPr="00AA11BB" w:rsidP="006A42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>судья считает возможным рассмотреть дел</w:t>
      </w:r>
      <w:r>
        <w:rPr>
          <w:sz w:val="28"/>
          <w:szCs w:val="28"/>
        </w:rPr>
        <w:t xml:space="preserve">о в отсутствии </w:t>
      </w:r>
      <w:r w:rsidR="00840728">
        <w:rPr>
          <w:sz w:val="28"/>
          <w:szCs w:val="28"/>
        </w:rPr>
        <w:t>Рахимова А.В</w:t>
      </w:r>
      <w:r>
        <w:rPr>
          <w:sz w:val="28"/>
          <w:szCs w:val="28"/>
        </w:rPr>
        <w:t>.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Исследовав материалы дела,</w:t>
      </w:r>
      <w:r>
        <w:rPr>
          <w:color w:val="000000" w:themeColor="text1"/>
          <w:sz w:val="28"/>
        </w:rPr>
        <w:t xml:space="preserve"> мировой судья находит вину </w:t>
      </w:r>
      <w:r w:rsidR="00840728">
        <w:rPr>
          <w:color w:val="000000" w:themeColor="text1"/>
          <w:sz w:val="28"/>
        </w:rPr>
        <w:t>Рахимова А.В</w:t>
      </w:r>
      <w:r w:rsidR="006A42E3">
        <w:rPr>
          <w:color w:val="000000" w:themeColor="text1"/>
          <w:sz w:val="28"/>
        </w:rPr>
        <w:t xml:space="preserve">. </w:t>
      </w:r>
      <w:r>
        <w:rPr>
          <w:color w:val="000000" w:themeColor="text1"/>
          <w:sz w:val="28"/>
        </w:rPr>
        <w:t xml:space="preserve">в совершении правонарушения, предусмотренного частью </w:t>
      </w:r>
      <w:r w:rsidR="00A66BA1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статьи 14.1 Кодекса Российской Федерации об административных правонарушениях установленной.</w:t>
      </w:r>
    </w:p>
    <w:p w:rsidR="00932580" w:rsidRPr="00217E9F" w:rsidP="00932580">
      <w:pPr>
        <w:ind w:firstLine="709"/>
        <w:jc w:val="both"/>
        <w:rPr>
          <w:sz w:val="28"/>
          <w:szCs w:val="28"/>
        </w:rPr>
      </w:pPr>
      <w:r w:rsidRPr="00217E9F">
        <w:rPr>
          <w:sz w:val="28"/>
          <w:szCs w:val="28"/>
        </w:rPr>
        <w:t>Согласно ч</w:t>
      </w:r>
      <w:r>
        <w:rPr>
          <w:sz w:val="28"/>
          <w:szCs w:val="28"/>
        </w:rPr>
        <w:t>асти</w:t>
      </w:r>
      <w:r w:rsidRPr="00217E9F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217E9F">
        <w:rPr>
          <w:sz w:val="28"/>
          <w:szCs w:val="28"/>
        </w:rPr>
        <w:t xml:space="preserve"> 14.1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</w:t>
      </w:r>
      <w:r w:rsidRPr="00217E9F">
        <w:rPr>
          <w:sz w:val="28"/>
          <w:szCs w:val="28"/>
        </w:rPr>
        <w:t xml:space="preserve"> осуществление предпринимательской деятельности </w:t>
      </w:r>
      <w:r w:rsidRPr="00217E9F">
        <w:rPr>
          <w:sz w:val="28"/>
          <w:szCs w:val="28"/>
          <w:shd w:val="clear" w:color="auto" w:fill="FFFFFF"/>
        </w:rPr>
        <w:t>без специального </w:t>
      </w:r>
      <w:hyperlink r:id="rId5" w:history="1">
        <w:r w:rsidRPr="0093258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разрешения</w:t>
        </w:r>
      </w:hyperlink>
      <w:r w:rsidRPr="00932580">
        <w:rPr>
          <w:sz w:val="28"/>
          <w:szCs w:val="28"/>
          <w:shd w:val="clear" w:color="auto" w:fill="FFFFFF"/>
        </w:rPr>
        <w:t> </w:t>
      </w:r>
      <w:r w:rsidRPr="00217E9F">
        <w:rPr>
          <w:sz w:val="28"/>
          <w:szCs w:val="28"/>
          <w:shd w:val="clear" w:color="auto" w:fill="FFFFFF"/>
        </w:rPr>
        <w:t xml:space="preserve">(лицензии) </w:t>
      </w:r>
      <w:r w:rsidRPr="00217E9F">
        <w:rPr>
          <w:sz w:val="28"/>
          <w:szCs w:val="28"/>
        </w:rPr>
        <w:t>влечет назначение административного наказания.</w:t>
      </w:r>
    </w:p>
    <w:p w:rsidR="00932580" w:rsidRPr="00217E9F" w:rsidP="00932580">
      <w:pPr>
        <w:ind w:firstLine="709"/>
        <w:jc w:val="both"/>
        <w:rPr>
          <w:sz w:val="28"/>
          <w:szCs w:val="28"/>
        </w:rPr>
      </w:pPr>
      <w:r w:rsidRPr="00217E9F">
        <w:rPr>
          <w:sz w:val="28"/>
          <w:szCs w:val="28"/>
        </w:rPr>
        <w:t xml:space="preserve">Объективная сторона данного административного правонарушения выражается в осуществлении экономической деятельности, которая обладает признаками предпринимательской деятельности, без </w:t>
      </w:r>
      <w:r w:rsidRPr="00217E9F">
        <w:rPr>
          <w:sz w:val="28"/>
          <w:szCs w:val="28"/>
          <w:shd w:val="clear" w:color="auto" w:fill="FFFFFF"/>
        </w:rPr>
        <w:t>специального </w:t>
      </w:r>
      <w:hyperlink r:id="rId5" w:history="1">
        <w:r w:rsidRPr="0093258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разрешения</w:t>
        </w:r>
      </w:hyperlink>
      <w:r w:rsidRPr="00932580">
        <w:rPr>
          <w:sz w:val="28"/>
          <w:szCs w:val="28"/>
          <w:shd w:val="clear" w:color="auto" w:fill="FFFFFF"/>
        </w:rPr>
        <w:t> </w:t>
      </w:r>
      <w:r w:rsidRPr="00217E9F">
        <w:rPr>
          <w:sz w:val="28"/>
          <w:szCs w:val="28"/>
          <w:shd w:val="clear" w:color="auto" w:fill="FFFFFF"/>
        </w:rPr>
        <w:t>на осуществление деятельности по перевозке пассажиров и багажа легковым такси</w:t>
      </w:r>
      <w:r w:rsidRPr="00217E9F">
        <w:rPr>
          <w:sz w:val="28"/>
          <w:szCs w:val="28"/>
        </w:rPr>
        <w:t>.</w:t>
      </w:r>
    </w:p>
    <w:p w:rsidR="00932580" w:rsidRPr="00217E9F" w:rsidP="00932580">
      <w:pPr>
        <w:ind w:firstLine="709"/>
        <w:jc w:val="both"/>
        <w:rPr>
          <w:sz w:val="28"/>
          <w:szCs w:val="28"/>
          <w:shd w:val="clear" w:color="auto" w:fill="FFFFFF"/>
        </w:rPr>
      </w:pPr>
      <w:hyperlink r:id="rId6" w:anchor="/document/12185061/entry/9" w:history="1">
        <w:r w:rsidRPr="00932580">
          <w:rPr>
            <w:rStyle w:val="Hyperlink"/>
            <w:color w:val="auto"/>
            <w:sz w:val="28"/>
            <w:szCs w:val="28"/>
            <w:u w:val="none"/>
          </w:rPr>
          <w:t>Статьей 3</w:t>
        </w:r>
      </w:hyperlink>
      <w:r w:rsidRPr="00932580">
        <w:rPr>
          <w:sz w:val="28"/>
          <w:szCs w:val="28"/>
        </w:rPr>
        <w:t xml:space="preserve"> </w:t>
      </w:r>
      <w:r w:rsidRPr="00217E9F">
        <w:rPr>
          <w:sz w:val="28"/>
          <w:szCs w:val="28"/>
        </w:rPr>
        <w:t xml:space="preserve">Федерального закона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</w:t>
      </w:r>
      <w:r w:rsidRPr="00217E9F">
        <w:rPr>
          <w:sz w:val="28"/>
          <w:szCs w:val="28"/>
          <w:shd w:val="clear" w:color="auto" w:fill="FFFFFF"/>
        </w:rPr>
        <w:t>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 </w:t>
      </w:r>
      <w:hyperlink r:id="rId7" w:anchor="/document/406052089/entry/204" w:history="1">
        <w:r w:rsidRPr="0093258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физическому лицу</w:t>
        </w:r>
      </w:hyperlink>
      <w:r w:rsidRPr="00217E9F">
        <w:rPr>
          <w:sz w:val="28"/>
          <w:szCs w:val="28"/>
          <w:shd w:val="clear" w:color="auto" w:fill="FFFFFF"/>
        </w:rPr>
        <w:t> 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Физическое лицо вправе осуществлять деятельность по перевозке пассажиров и багажа легковым такси после заключения предусмотренного </w:t>
      </w:r>
      <w:hyperlink r:id="rId7" w:anchor="/document/406052089/entry/20" w:history="1">
        <w:r w:rsidRPr="0093258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20</w:t>
        </w:r>
      </w:hyperlink>
      <w:r w:rsidRPr="00217E9F">
        <w:rPr>
          <w:sz w:val="28"/>
          <w:szCs w:val="28"/>
          <w:shd w:val="clear" w:color="auto" w:fill="FFFFFF"/>
        </w:rPr>
        <w:t> 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 «Интернет».</w:t>
      </w:r>
    </w:p>
    <w:p w:rsidR="00932580" w:rsidRPr="00217E9F" w:rsidP="00932580">
      <w:pPr>
        <w:ind w:firstLine="709"/>
        <w:jc w:val="both"/>
        <w:rPr>
          <w:sz w:val="28"/>
          <w:szCs w:val="28"/>
        </w:rPr>
      </w:pPr>
      <w:r w:rsidRPr="00217E9F">
        <w:rPr>
          <w:sz w:val="28"/>
          <w:szCs w:val="28"/>
        </w:rPr>
        <w:t>Разрешение не может быть передано (отчуждено) третьим лицам. Допуск к управлению легковым такси водителя, который является работником перевозчика легковым такси и сведения о котором внесены в путевой лист, оформленный перевозчиком легковым такси, не является передачей (отчуждением) разрешения.</w:t>
      </w:r>
    </w:p>
    <w:p w:rsidR="00932580" w:rsidRPr="00217E9F" w:rsidP="00932580">
      <w:pPr>
        <w:ind w:firstLine="709"/>
        <w:jc w:val="both"/>
        <w:rPr>
          <w:sz w:val="28"/>
          <w:szCs w:val="28"/>
          <w:shd w:val="clear" w:color="auto" w:fill="FFFFFF"/>
        </w:rPr>
      </w:pPr>
      <w:r w:rsidRPr="00217E9F">
        <w:rPr>
          <w:sz w:val="28"/>
          <w:szCs w:val="28"/>
        </w:rPr>
        <w:t>Перевозчик легковым такси (вправе осуществлять деятельность по перевозке пассажиров и багажа легковым такси только на территории субъекта Российской Федерации, уполномоченный орган которого предоставил разрешение данному перевозчику, за исключением случаев, предусмотренных </w:t>
      </w:r>
      <w:hyperlink r:id="rId7" w:anchor="/document/406052089/entry/305" w:history="1">
        <w:r w:rsidRPr="00932580">
          <w:rPr>
            <w:rStyle w:val="Hyperlink"/>
            <w:color w:val="auto"/>
            <w:sz w:val="28"/>
            <w:szCs w:val="28"/>
            <w:u w:val="none"/>
          </w:rPr>
          <w:t>частями 5</w:t>
        </w:r>
      </w:hyperlink>
      <w:r w:rsidRPr="00932580">
        <w:rPr>
          <w:sz w:val="28"/>
          <w:szCs w:val="28"/>
        </w:rPr>
        <w:t> </w:t>
      </w:r>
      <w:r w:rsidRPr="00217E9F">
        <w:rPr>
          <w:sz w:val="28"/>
          <w:szCs w:val="28"/>
        </w:rPr>
        <w:t>и </w:t>
      </w:r>
      <w:hyperlink r:id="rId7" w:anchor="/document/406052089/entry/306" w:history="1">
        <w:r w:rsidRPr="00932580">
          <w:rPr>
            <w:rStyle w:val="Hyperlink"/>
            <w:color w:val="auto"/>
            <w:sz w:val="28"/>
            <w:szCs w:val="28"/>
            <w:u w:val="none"/>
          </w:rPr>
          <w:t>6</w:t>
        </w:r>
      </w:hyperlink>
      <w:r w:rsidRPr="00217E9F">
        <w:rPr>
          <w:sz w:val="28"/>
          <w:szCs w:val="28"/>
        </w:rPr>
        <w:t> настоящей статьи.</w:t>
      </w:r>
    </w:p>
    <w:p w:rsidR="00122861" w:rsidP="00A66BA1">
      <w:pPr>
        <w:pStyle w:val="NoSpacing"/>
        <w:ind w:firstLine="708"/>
        <w:jc w:val="both"/>
        <w:rPr>
          <w:color w:val="000000" w:themeColor="text1"/>
          <w:sz w:val="28"/>
        </w:rPr>
      </w:pPr>
      <w:r w:rsidRPr="00A66BA1">
        <w:rPr>
          <w:color w:val="000000" w:themeColor="text1"/>
          <w:sz w:val="28"/>
        </w:rPr>
        <w:t>Согласно ст</w:t>
      </w:r>
      <w:r w:rsidR="00932580">
        <w:rPr>
          <w:color w:val="000000" w:themeColor="text1"/>
          <w:sz w:val="28"/>
        </w:rPr>
        <w:t>атьи</w:t>
      </w:r>
      <w:r w:rsidRPr="00A66BA1">
        <w:rPr>
          <w:color w:val="000000" w:themeColor="text1"/>
          <w:sz w:val="28"/>
        </w:rPr>
        <w:t xml:space="preserve"> 2 Г</w:t>
      </w:r>
      <w:r w:rsidR="00932580">
        <w:rPr>
          <w:color w:val="000000" w:themeColor="text1"/>
          <w:sz w:val="28"/>
        </w:rPr>
        <w:t>ражданского кодекса</w:t>
      </w:r>
      <w:r w:rsidRPr="00A66BA1">
        <w:rPr>
          <w:color w:val="000000" w:themeColor="text1"/>
          <w:sz w:val="28"/>
        </w:rPr>
        <w:t xml:space="preserve"> Р</w:t>
      </w:r>
      <w:r w:rsidR="00932580">
        <w:rPr>
          <w:color w:val="000000" w:themeColor="text1"/>
          <w:sz w:val="28"/>
        </w:rPr>
        <w:t xml:space="preserve">оссийской </w:t>
      </w:r>
      <w:r w:rsidRPr="00A66BA1">
        <w:rPr>
          <w:color w:val="000000" w:themeColor="text1"/>
          <w:sz w:val="28"/>
        </w:rPr>
        <w:t>Ф</w:t>
      </w:r>
      <w:r w:rsidR="00932580">
        <w:rPr>
          <w:color w:val="000000" w:themeColor="text1"/>
          <w:sz w:val="28"/>
        </w:rPr>
        <w:t>едерации</w:t>
      </w:r>
      <w:r w:rsidRPr="00A66BA1">
        <w:rPr>
          <w:color w:val="000000" w:themeColor="text1"/>
          <w:sz w:val="28"/>
        </w:rPr>
        <w:t>,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Данные требования </w:t>
      </w:r>
      <w:r w:rsidR="00840728">
        <w:rPr>
          <w:color w:val="000000" w:themeColor="text1"/>
          <w:sz w:val="28"/>
        </w:rPr>
        <w:t>Рахимовым А.В</w:t>
      </w:r>
      <w:r>
        <w:rPr>
          <w:color w:val="000000" w:themeColor="text1"/>
          <w:sz w:val="28"/>
        </w:rPr>
        <w:t>. были нарушены.</w:t>
      </w:r>
    </w:p>
    <w:p w:rsidR="0012286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Вина </w:t>
      </w:r>
      <w:r w:rsidR="00840728">
        <w:rPr>
          <w:color w:val="000000" w:themeColor="text1"/>
          <w:sz w:val="28"/>
        </w:rPr>
        <w:t>Рахимова А.В</w:t>
      </w:r>
      <w:r>
        <w:rPr>
          <w:color w:val="000000" w:themeColor="text1"/>
          <w:sz w:val="28"/>
        </w:rPr>
        <w:t xml:space="preserve">. в совершении правонарушения, предусмотренного частью </w:t>
      </w:r>
      <w:r w:rsidR="00824337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статьи 14.1 Кодекса Российской Федерации об административных правонарушениях, подтверждается материалами дела, а именно: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протоколом </w:t>
      </w:r>
      <w:r w:rsidRPr="00B9303C" w:rsidR="00B9303C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 об административном правонарушении от </w:t>
      </w:r>
      <w:r w:rsidR="00E60BE0">
        <w:rPr>
          <w:color w:val="000000" w:themeColor="text1"/>
          <w:sz w:val="28"/>
        </w:rPr>
        <w:t>11 марта 2025</w:t>
      </w:r>
      <w:r>
        <w:rPr>
          <w:color w:val="000000" w:themeColor="text1"/>
          <w:sz w:val="28"/>
        </w:rPr>
        <w:t xml:space="preserve"> года, в котором указаны место, время и обстоятельства совершенного </w:t>
      </w:r>
      <w:r w:rsidR="00840728">
        <w:rPr>
          <w:color w:val="000000" w:themeColor="text1"/>
          <w:sz w:val="28"/>
        </w:rPr>
        <w:t>Рахимовым А.В</w:t>
      </w:r>
      <w:r>
        <w:rPr>
          <w:color w:val="000000" w:themeColor="text1"/>
          <w:sz w:val="28"/>
        </w:rPr>
        <w:t xml:space="preserve">. противоправного деяния.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color w:val="000000" w:themeColor="text1"/>
          <w:spacing w:val="-1"/>
          <w:sz w:val="28"/>
        </w:rPr>
        <w:t xml:space="preserve">процессуальные права, </w:t>
      </w:r>
      <w:r>
        <w:rPr>
          <w:color w:val="000000" w:themeColor="text1"/>
          <w:spacing w:val="-1"/>
          <w:sz w:val="28"/>
        </w:rPr>
        <w:t xml:space="preserve">предусмотренные статьей 25.1.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</w:t>
      </w:r>
      <w:r>
        <w:rPr>
          <w:color w:val="000000" w:themeColor="text1"/>
          <w:spacing w:val="-1"/>
          <w:sz w:val="28"/>
        </w:rPr>
        <w:t xml:space="preserve"> и статьей 51 Конституции Российской Федерации </w:t>
      </w:r>
      <w:r w:rsidR="00840728">
        <w:rPr>
          <w:color w:val="000000" w:themeColor="text1"/>
          <w:spacing w:val="-1"/>
          <w:sz w:val="28"/>
        </w:rPr>
        <w:t>Рахимову А.В</w:t>
      </w:r>
      <w:r>
        <w:rPr>
          <w:color w:val="000000" w:themeColor="text1"/>
          <w:spacing w:val="-1"/>
          <w:sz w:val="28"/>
        </w:rPr>
        <w:t xml:space="preserve">. разъяснены, </w:t>
      </w:r>
      <w:r>
        <w:rPr>
          <w:color w:val="000000" w:themeColor="text1"/>
          <w:sz w:val="28"/>
        </w:rPr>
        <w:t xml:space="preserve">копия </w:t>
      </w:r>
      <w:r>
        <w:rPr>
          <w:color w:val="000000" w:themeColor="text1"/>
          <w:spacing w:val="-1"/>
          <w:sz w:val="28"/>
        </w:rPr>
        <w:t>протокола ему вручена, что подтверждается его подписью в соответствующих графах протокола</w:t>
      </w:r>
      <w:r>
        <w:rPr>
          <w:color w:val="000000" w:themeColor="text1"/>
          <w:sz w:val="28"/>
        </w:rPr>
        <w:t>;</w:t>
      </w:r>
    </w:p>
    <w:p w:rsidR="00E60BE0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объяснением </w:t>
      </w:r>
      <w:r w:rsidR="00840728">
        <w:rPr>
          <w:color w:val="000000" w:themeColor="text1"/>
          <w:sz w:val="28"/>
        </w:rPr>
        <w:t>Рахимова А.В</w:t>
      </w:r>
      <w:r>
        <w:rPr>
          <w:color w:val="000000" w:themeColor="text1"/>
          <w:sz w:val="28"/>
        </w:rPr>
        <w:t xml:space="preserve">. от </w:t>
      </w:r>
      <w:r>
        <w:rPr>
          <w:color w:val="000000" w:themeColor="text1"/>
          <w:sz w:val="28"/>
        </w:rPr>
        <w:t>11 марта 2025</w:t>
      </w:r>
      <w:r>
        <w:rPr>
          <w:color w:val="000000" w:themeColor="text1"/>
          <w:sz w:val="28"/>
        </w:rPr>
        <w:t xml:space="preserve"> года, согласно которых </w:t>
      </w:r>
      <w:r>
        <w:rPr>
          <w:color w:val="000000" w:themeColor="text1"/>
          <w:sz w:val="28"/>
        </w:rPr>
        <w:t>11 марта 2025 года примерно в 09 час. 40 мин. через приложение «</w:t>
      </w:r>
      <w:r w:rsidRPr="00B9303C" w:rsidR="00B9303C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» он получил заказ по адресу: улица </w:t>
      </w:r>
      <w:r w:rsidRPr="00B9303C" w:rsidR="00B9303C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 с целью доставки пассажира за денежное вознаграждение по адресу: </w:t>
      </w:r>
      <w:r w:rsidRPr="00B9303C" w:rsidR="00B9303C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. Пассажир с ним рассчитался онлайн переводом в </w:t>
      </w:r>
      <w:r w:rsidR="0022472B">
        <w:rPr>
          <w:color w:val="000000" w:themeColor="text1"/>
          <w:sz w:val="28"/>
        </w:rPr>
        <w:t xml:space="preserve">размере 150 рублей. Машина в едином </w:t>
      </w:r>
      <w:r>
        <w:rPr>
          <w:color w:val="000000" w:themeColor="text1"/>
          <w:sz w:val="28"/>
        </w:rPr>
        <w:t>реестре не зарегистрирован</w:t>
      </w:r>
      <w:r w:rsidR="0022472B">
        <w:rPr>
          <w:color w:val="000000" w:themeColor="text1"/>
          <w:sz w:val="28"/>
        </w:rPr>
        <w:t>, я</w:t>
      </w:r>
      <w:r>
        <w:rPr>
          <w:color w:val="000000" w:themeColor="text1"/>
          <w:sz w:val="28"/>
        </w:rPr>
        <w:t xml:space="preserve">вляется </w:t>
      </w:r>
      <w:r w:rsidR="0022472B">
        <w:rPr>
          <w:color w:val="000000" w:themeColor="text1"/>
          <w:sz w:val="28"/>
        </w:rPr>
        <w:t>и</w:t>
      </w:r>
      <w:r>
        <w:rPr>
          <w:color w:val="000000" w:themeColor="text1"/>
          <w:sz w:val="28"/>
        </w:rPr>
        <w:t>ндивидуальным предпринимателем, занимается извозом в свободное время</w:t>
      </w:r>
      <w:r w:rsidR="00424286">
        <w:rPr>
          <w:color w:val="000000" w:themeColor="text1"/>
          <w:sz w:val="28"/>
        </w:rPr>
        <w:t>, для дополнительного заработка</w:t>
      </w:r>
      <w:r w:rsidR="0022472B">
        <w:rPr>
          <w:color w:val="000000" w:themeColor="text1"/>
          <w:sz w:val="28"/>
        </w:rPr>
        <w:t>,</w:t>
      </w:r>
      <w:r w:rsidR="00424286">
        <w:rPr>
          <w:color w:val="000000" w:themeColor="text1"/>
          <w:sz w:val="28"/>
        </w:rPr>
        <w:t xml:space="preserve"> </w:t>
      </w:r>
      <w:r w:rsidR="0022472B">
        <w:rPr>
          <w:color w:val="000000" w:themeColor="text1"/>
          <w:sz w:val="28"/>
        </w:rPr>
        <w:t>л</w:t>
      </w:r>
      <w:r w:rsidR="00424286">
        <w:rPr>
          <w:color w:val="000000" w:themeColor="text1"/>
          <w:sz w:val="28"/>
        </w:rPr>
        <w:t>ицензии не имеет;</w:t>
      </w:r>
    </w:p>
    <w:p w:rsidR="00E60BE0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объяснением З</w:t>
      </w:r>
      <w:r w:rsidRPr="00B9303C" w:rsidR="00B9303C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>. от 11 марта 2025 года, согласно которых сегодня в 09 час. 40 мин. вызвала такси через приложение «</w:t>
      </w:r>
      <w:r w:rsidRPr="00B9303C" w:rsidR="00B9303C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>» на адрес:</w:t>
      </w:r>
      <w:r w:rsidRPr="00424286">
        <w:rPr>
          <w:color w:val="000000" w:themeColor="text1"/>
          <w:sz w:val="28"/>
        </w:rPr>
        <w:t xml:space="preserve"> </w:t>
      </w:r>
      <w:r w:rsidRPr="00B9303C" w:rsidR="00B9303C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, для </w:t>
      </w:r>
      <w:r>
        <w:rPr>
          <w:color w:val="000000" w:themeColor="text1"/>
          <w:sz w:val="28"/>
        </w:rPr>
        <w:t>дальнейшей  поездки</w:t>
      </w:r>
      <w:r>
        <w:rPr>
          <w:color w:val="000000" w:themeColor="text1"/>
          <w:sz w:val="28"/>
        </w:rPr>
        <w:t xml:space="preserve"> на адрес:</w:t>
      </w:r>
      <w:r w:rsidRPr="00424286">
        <w:rPr>
          <w:color w:val="000000" w:themeColor="text1"/>
          <w:sz w:val="28"/>
        </w:rPr>
        <w:t xml:space="preserve"> </w:t>
      </w:r>
      <w:r w:rsidRPr="00B9303C" w:rsidR="00B9303C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. С водителем она рассчиталась онлайн переводом в размере 150 рублей. На ее заказ приехал автомобиль </w:t>
      </w:r>
      <w:r w:rsidRPr="00B9303C" w:rsidR="00B9303C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, государственный регистрационный знак </w:t>
      </w:r>
      <w:r w:rsidR="00B9303C">
        <w:rPr>
          <w:color w:val="000000" w:themeColor="text1"/>
          <w:sz w:val="28"/>
          <w:lang w:val="en-US"/>
        </w:rPr>
        <w:t>*</w:t>
      </w:r>
      <w:r>
        <w:rPr>
          <w:color w:val="000000" w:themeColor="text1"/>
          <w:sz w:val="28"/>
        </w:rPr>
        <w:t>;</w:t>
      </w:r>
    </w:p>
    <w:p w:rsidR="00424286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выпиской из Единого государственного реестра индивидуальных предпри</w:t>
      </w:r>
      <w:r w:rsidR="0022472B">
        <w:rPr>
          <w:color w:val="000000" w:themeColor="text1"/>
          <w:sz w:val="28"/>
        </w:rPr>
        <w:t>нимателей, согласно которой видо</w:t>
      </w:r>
      <w:r>
        <w:rPr>
          <w:color w:val="000000" w:themeColor="text1"/>
          <w:sz w:val="28"/>
        </w:rPr>
        <w:t>м деятельности ИП Рахимова А.В. является торговля розничная бытовыми электротоварами в специализированных магазинах, дополнительный вид деятельности: торговля розничная прочая в специализированных магазинах;</w:t>
      </w:r>
    </w:p>
    <w:p w:rsidR="001478A3" w:rsidP="001478A3">
      <w:pPr>
        <w:ind w:firstLine="567"/>
        <w:jc w:val="both"/>
        <w:rPr>
          <w:color w:val="000000" w:themeColor="text1"/>
          <w:sz w:val="28"/>
        </w:rPr>
      </w:pPr>
      <w:r w:rsidRPr="009E0F76">
        <w:rPr>
          <w:color w:val="000000" w:themeColor="text1"/>
          <w:sz w:val="28"/>
        </w:rPr>
        <w:t xml:space="preserve">- справкой, </w:t>
      </w:r>
      <w:r>
        <w:rPr>
          <w:color w:val="000000" w:themeColor="text1"/>
          <w:sz w:val="28"/>
        </w:rPr>
        <w:t xml:space="preserve">выданной Отделом </w:t>
      </w:r>
      <w:r>
        <w:rPr>
          <w:color w:val="000000" w:themeColor="text1"/>
          <w:sz w:val="28"/>
        </w:rPr>
        <w:t>Гостехнадзора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г.Нягани</w:t>
      </w:r>
      <w:r>
        <w:rPr>
          <w:color w:val="000000" w:themeColor="text1"/>
          <w:sz w:val="28"/>
        </w:rPr>
        <w:t xml:space="preserve"> и Октябрьского района «</w:t>
      </w:r>
      <w:r>
        <w:rPr>
          <w:color w:val="000000" w:themeColor="text1"/>
          <w:sz w:val="28"/>
        </w:rPr>
        <w:t>Гостехнадзор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г.Нягани</w:t>
      </w:r>
      <w:r>
        <w:rPr>
          <w:color w:val="000000" w:themeColor="text1"/>
          <w:sz w:val="28"/>
        </w:rPr>
        <w:t xml:space="preserve">», </w:t>
      </w:r>
      <w:r w:rsidRPr="009E0F76">
        <w:rPr>
          <w:color w:val="000000" w:themeColor="text1"/>
          <w:sz w:val="28"/>
        </w:rPr>
        <w:t xml:space="preserve">согласно которой </w:t>
      </w:r>
      <w:r w:rsidR="00840728">
        <w:rPr>
          <w:color w:val="000000" w:themeColor="text1"/>
          <w:sz w:val="28"/>
        </w:rPr>
        <w:t>Рахимов А.В</w:t>
      </w:r>
      <w:r w:rsidRPr="009E0F76">
        <w:rPr>
          <w:color w:val="000000" w:themeColor="text1"/>
          <w:sz w:val="28"/>
        </w:rPr>
        <w:t xml:space="preserve">. </w:t>
      </w:r>
      <w:r>
        <w:rPr>
          <w:color w:val="000000" w:themeColor="text1"/>
          <w:sz w:val="28"/>
        </w:rPr>
        <w:t>разрешение на осуществление деятельности по перевозке пассажиров и багажа легкового такси на территории ХМАО-Югры не получал;</w:t>
      </w:r>
    </w:p>
    <w:p w:rsidR="00424286" w:rsidP="001478A3">
      <w:pPr>
        <w:ind w:firstLine="567"/>
        <w:jc w:val="both"/>
        <w:rPr>
          <w:sz w:val="28"/>
        </w:rPr>
      </w:pPr>
      <w:r>
        <w:rPr>
          <w:color w:val="000000" w:themeColor="text1"/>
          <w:sz w:val="28"/>
        </w:rPr>
        <w:t xml:space="preserve">- изображением с телефона из приложения заказа такси, транспортное средство </w:t>
      </w:r>
      <w:r w:rsidRPr="00B9303C" w:rsidR="00B9303C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, государственный регистрационный знак </w:t>
      </w:r>
      <w:r w:rsidRPr="00B9303C" w:rsidR="00B9303C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, фотоизображением транспортного средства </w:t>
      </w:r>
      <w:r w:rsidRPr="00B9303C" w:rsidR="00B9303C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, государственный регистрационный знак </w:t>
      </w:r>
      <w:r w:rsidRPr="00B9303C" w:rsidR="00B9303C">
        <w:rPr>
          <w:color w:val="000000" w:themeColor="text1"/>
          <w:sz w:val="28"/>
        </w:rPr>
        <w:t>*</w:t>
      </w:r>
      <w:r>
        <w:rPr>
          <w:sz w:val="28"/>
        </w:rPr>
        <w:t>, с логотипом «</w:t>
      </w:r>
      <w:r w:rsidRPr="00B9303C" w:rsidR="00B9303C">
        <w:rPr>
          <w:sz w:val="28"/>
        </w:rPr>
        <w:t>*</w:t>
      </w:r>
      <w:r>
        <w:rPr>
          <w:sz w:val="28"/>
        </w:rPr>
        <w:t>»</w:t>
      </w:r>
      <w:r>
        <w:rPr>
          <w:sz w:val="28"/>
        </w:rPr>
        <w:t>;</w:t>
      </w:r>
    </w:p>
    <w:p w:rsidR="00632793" w:rsidP="001478A3">
      <w:pPr>
        <w:ind w:firstLine="567"/>
        <w:jc w:val="both"/>
        <w:rPr>
          <w:color w:val="000000" w:themeColor="text1"/>
          <w:sz w:val="28"/>
        </w:rPr>
      </w:pPr>
      <w:r>
        <w:rPr>
          <w:sz w:val="28"/>
        </w:rPr>
        <w:t xml:space="preserve">- скриншотом из ФГИС «Такси», </w:t>
      </w:r>
      <w:r w:rsidR="009E1AA3">
        <w:rPr>
          <w:sz w:val="28"/>
        </w:rPr>
        <w:t xml:space="preserve">автомобиль с </w:t>
      </w:r>
      <w:r w:rsidR="009E1AA3">
        <w:rPr>
          <w:color w:val="000000" w:themeColor="text1"/>
          <w:sz w:val="28"/>
        </w:rPr>
        <w:t xml:space="preserve">государственным регистрационным знаком </w:t>
      </w:r>
      <w:r w:rsidR="00B9303C">
        <w:rPr>
          <w:color w:val="000000" w:themeColor="text1"/>
          <w:sz w:val="28"/>
          <w:lang w:val="en-US"/>
        </w:rPr>
        <w:t>*</w:t>
      </w:r>
      <w:r w:rsidR="009E1AA3">
        <w:rPr>
          <w:color w:val="000000" w:themeColor="text1"/>
          <w:sz w:val="28"/>
        </w:rPr>
        <w:t xml:space="preserve"> не найден.</w:t>
      </w:r>
    </w:p>
    <w:p w:rsidR="00122861" w:rsidRPr="00632793" w:rsidP="00632793">
      <w:pPr>
        <w:ind w:firstLine="567"/>
        <w:jc w:val="both"/>
        <w:rPr>
          <w:color w:val="000000" w:themeColor="text1"/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3621EB" w:rsidP="003621EB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840728">
        <w:rPr>
          <w:sz w:val="28"/>
        </w:rPr>
        <w:t>Рахимова А.В</w:t>
      </w:r>
      <w:r>
        <w:rPr>
          <w:sz w:val="28"/>
        </w:rPr>
        <w:t xml:space="preserve">. мировой судья квалифицирует по части </w:t>
      </w:r>
      <w:r>
        <w:rPr>
          <w:sz w:val="28"/>
        </w:rPr>
        <w:t>2</w:t>
      </w:r>
      <w:r>
        <w:rPr>
          <w:sz w:val="28"/>
        </w:rPr>
        <w:t xml:space="preserve"> статьи 14.1 Кодекса Российской Федерации об административных правонарушениях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r w:rsidRPr="003621EB">
        <w:rPr>
          <w:sz w:val="28"/>
        </w:rPr>
        <w:t>осуществление  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122861" w:rsidP="003621EB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840728">
        <w:rPr>
          <w:sz w:val="28"/>
        </w:rPr>
        <w:t>Рахимову А.В</w:t>
      </w:r>
      <w:r>
        <w:rPr>
          <w:sz w:val="28"/>
        </w:rPr>
        <w:t>., мировой судья учитывает характер совершенного им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Обстоятельств, </w:t>
      </w:r>
      <w:r w:rsidR="006A42E3">
        <w:rPr>
          <w:color w:val="000000" w:themeColor="text1"/>
          <w:sz w:val="28"/>
        </w:rPr>
        <w:t xml:space="preserve">смягчающих, </w:t>
      </w:r>
      <w:r>
        <w:rPr>
          <w:color w:val="000000" w:themeColor="text1"/>
          <w:sz w:val="28"/>
        </w:rPr>
        <w:t>отягчающих административную ответственность, по делу не установлено.</w:t>
      </w:r>
    </w:p>
    <w:p w:rsidR="00122861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В соответствии с частью </w:t>
      </w:r>
      <w:r w:rsidR="003621EB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статьи 14.1 Кодекса Российской Федерации об административных правонарушениях </w:t>
      </w:r>
      <w:r w:rsidRPr="007E169D" w:rsidR="003621EB">
        <w:rPr>
          <w:sz w:val="28"/>
          <w:szCs w:val="28"/>
        </w:rPr>
        <w:t>о</w:t>
      </w:r>
      <w:r w:rsidRPr="007E169D" w:rsidR="003621EB">
        <w:rPr>
          <w:rFonts w:eastAsia="Calibri"/>
          <w:sz w:val="28"/>
          <w:szCs w:val="28"/>
        </w:rPr>
        <w:t>существление  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</w:t>
      </w:r>
      <w:r>
        <w:rPr>
          <w:color w:val="000000" w:themeColor="text1"/>
        </w:rPr>
        <w:t>.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 основании изложенного и руководствуясь частью </w:t>
      </w:r>
      <w:r w:rsidR="00824337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статьи 14.1, статьями 29.9, 29.10</w:t>
      </w:r>
      <w:r w:rsidR="00EC326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правонарушениях, мировой судья</w:t>
      </w:r>
    </w:p>
    <w:p w:rsidR="00122861">
      <w:pPr>
        <w:jc w:val="both"/>
        <w:rPr>
          <w:color w:val="000000" w:themeColor="text1"/>
          <w:sz w:val="28"/>
        </w:rPr>
      </w:pPr>
    </w:p>
    <w:p w:rsidR="00122861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 О С Т А Н О В И Л:</w:t>
      </w:r>
    </w:p>
    <w:p w:rsidR="00122861">
      <w:pPr>
        <w:jc w:val="center"/>
        <w:rPr>
          <w:color w:val="000000" w:themeColor="text1"/>
          <w:sz w:val="28"/>
        </w:rPr>
      </w:pPr>
    </w:p>
    <w:p w:rsidR="004E45A1" w:rsidP="004E45A1">
      <w:pPr>
        <w:ind w:firstLine="708"/>
        <w:jc w:val="both"/>
        <w:rPr>
          <w:color w:val="000000" w:themeColor="text1"/>
          <w:sz w:val="28"/>
        </w:rPr>
      </w:pPr>
      <w:r>
        <w:rPr>
          <w:color w:val="FF0000"/>
          <w:sz w:val="28"/>
        </w:rPr>
        <w:t xml:space="preserve">Рахимова Альберта </w:t>
      </w:r>
      <w:r>
        <w:rPr>
          <w:color w:val="FF0000"/>
          <w:sz w:val="28"/>
        </w:rPr>
        <w:t>Винеровича</w:t>
      </w:r>
      <w:r w:rsidR="00531594">
        <w:rPr>
          <w:color w:val="000000" w:themeColor="text1"/>
          <w:sz w:val="32"/>
        </w:rPr>
        <w:t xml:space="preserve"> </w:t>
      </w:r>
      <w:r w:rsidR="00531594">
        <w:rPr>
          <w:color w:val="000000" w:themeColor="text1"/>
          <w:sz w:val="28"/>
        </w:rPr>
        <w:t xml:space="preserve">признать виновным в совершении административного правонарушения, предусмотренного частью </w:t>
      </w:r>
      <w:r w:rsidR="007E2A8F">
        <w:rPr>
          <w:color w:val="000000" w:themeColor="text1"/>
          <w:sz w:val="28"/>
        </w:rPr>
        <w:t>2</w:t>
      </w:r>
      <w:r w:rsidR="00531594">
        <w:rPr>
          <w:color w:val="000000" w:themeColor="text1"/>
          <w:sz w:val="28"/>
        </w:rPr>
        <w:t xml:space="preserve"> статьи 14.1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</w:t>
      </w:r>
      <w:r w:rsidR="007E2A8F">
        <w:rPr>
          <w:color w:val="000000" w:themeColor="text1"/>
          <w:sz w:val="28"/>
        </w:rPr>
        <w:t>20</w:t>
      </w:r>
      <w:r w:rsidR="00531594">
        <w:rPr>
          <w:color w:val="000000" w:themeColor="text1"/>
          <w:sz w:val="28"/>
        </w:rPr>
        <w:t>00 (</w:t>
      </w:r>
      <w:r w:rsidR="007E2A8F">
        <w:rPr>
          <w:color w:val="000000" w:themeColor="text1"/>
          <w:sz w:val="28"/>
        </w:rPr>
        <w:t>дв</w:t>
      </w:r>
      <w:r w:rsidR="00932580">
        <w:rPr>
          <w:color w:val="000000" w:themeColor="text1"/>
          <w:sz w:val="28"/>
        </w:rPr>
        <w:t>е</w:t>
      </w:r>
      <w:r w:rsidR="007E2A8F">
        <w:rPr>
          <w:color w:val="000000" w:themeColor="text1"/>
          <w:sz w:val="28"/>
        </w:rPr>
        <w:t xml:space="preserve"> тысяч</w:t>
      </w:r>
      <w:r w:rsidR="00932580">
        <w:rPr>
          <w:color w:val="000000" w:themeColor="text1"/>
          <w:sz w:val="28"/>
        </w:rPr>
        <w:t>и</w:t>
      </w:r>
      <w:r w:rsidR="00531594">
        <w:rPr>
          <w:color w:val="000000" w:themeColor="text1"/>
          <w:sz w:val="28"/>
        </w:rPr>
        <w:t>) рублей.</w:t>
      </w:r>
    </w:p>
    <w:p w:rsidR="00122861" w:rsidP="004E45A1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</w:t>
      </w:r>
      <w:r w:rsidR="00454BFA">
        <w:rPr>
          <w:sz w:val="28"/>
        </w:rPr>
        <w:t>1143019000140</w:t>
      </w:r>
      <w:r>
        <w:rPr>
          <w:sz w:val="28"/>
        </w:rPr>
        <w:t xml:space="preserve">, идентификатор  </w:t>
      </w:r>
      <w:r w:rsidRPr="00060CD7" w:rsidR="00060CD7">
        <w:rPr>
          <w:sz w:val="28"/>
        </w:rPr>
        <w:t>0412365400225004072514113</w:t>
      </w:r>
      <w:r>
        <w:rPr>
          <w:sz w:val="28"/>
        </w:rPr>
        <w:t xml:space="preserve">.   </w:t>
      </w:r>
    </w:p>
    <w:p w:rsidR="00122861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6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122861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судебного участка № </w:t>
      </w:r>
      <w:r w:rsidR="001478A3">
        <w:rPr>
          <w:color w:val="000000" w:themeColor="text1"/>
          <w:sz w:val="28"/>
        </w:rPr>
        <w:t>3</w:t>
      </w:r>
      <w:r>
        <w:rPr>
          <w:color w:val="000000" w:themeColor="text1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</w:t>
      </w:r>
      <w:r>
        <w:rPr>
          <w:sz w:val="28"/>
        </w:rPr>
        <w:t xml:space="preserve">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</w:t>
      </w:r>
      <w:r>
        <w:rPr>
          <w:sz w:val="28"/>
        </w:rPr>
        <w:t>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22861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1478A3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9E1AA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8"/>
        <w:jc w:val="both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p w:rsidR="00122861"/>
    <w:p w:rsidR="00122861"/>
    <w:p w:rsidR="00122861"/>
    <w:sectPr w:rsidSect="0022472B">
      <w:footerReference w:type="default" r:id="rId9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28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9303C">
      <w:rPr>
        <w:noProof/>
      </w:rPr>
      <w:t>4</w:t>
    </w:r>
    <w:r>
      <w:fldChar w:fldCharType="end"/>
    </w:r>
  </w:p>
  <w:p w:rsidR="00424286">
    <w:pPr>
      <w:pStyle w:val="Footer"/>
      <w:jc w:val="center"/>
    </w:pPr>
  </w:p>
  <w:p w:rsidR="0042428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25FA9"/>
    <w:multiLevelType w:val="multilevel"/>
    <w:tmpl w:val="241A3AC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EA129C"/>
    <w:multiLevelType w:val="multilevel"/>
    <w:tmpl w:val="4DEE222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61"/>
    <w:rsid w:val="000571C8"/>
    <w:rsid w:val="00060CD7"/>
    <w:rsid w:val="000823EF"/>
    <w:rsid w:val="000E517B"/>
    <w:rsid w:val="00122861"/>
    <w:rsid w:val="001478A3"/>
    <w:rsid w:val="00217E9F"/>
    <w:rsid w:val="0022472B"/>
    <w:rsid w:val="002B4FA0"/>
    <w:rsid w:val="00311B2B"/>
    <w:rsid w:val="00350996"/>
    <w:rsid w:val="00351347"/>
    <w:rsid w:val="003621EB"/>
    <w:rsid w:val="003D2333"/>
    <w:rsid w:val="00424286"/>
    <w:rsid w:val="00454BFA"/>
    <w:rsid w:val="004746CC"/>
    <w:rsid w:val="004B054E"/>
    <w:rsid w:val="004E45A1"/>
    <w:rsid w:val="00506F7F"/>
    <w:rsid w:val="00531594"/>
    <w:rsid w:val="0054283E"/>
    <w:rsid w:val="005621F3"/>
    <w:rsid w:val="00585407"/>
    <w:rsid w:val="005B49AB"/>
    <w:rsid w:val="006055F1"/>
    <w:rsid w:val="00617B45"/>
    <w:rsid w:val="00632793"/>
    <w:rsid w:val="00644E92"/>
    <w:rsid w:val="00660F96"/>
    <w:rsid w:val="0068156B"/>
    <w:rsid w:val="006A42E3"/>
    <w:rsid w:val="00706E5B"/>
    <w:rsid w:val="00707922"/>
    <w:rsid w:val="00710B2C"/>
    <w:rsid w:val="007300CB"/>
    <w:rsid w:val="007352BF"/>
    <w:rsid w:val="00755920"/>
    <w:rsid w:val="00793C7E"/>
    <w:rsid w:val="007E169D"/>
    <w:rsid w:val="007E2A8F"/>
    <w:rsid w:val="007F0182"/>
    <w:rsid w:val="00815BC3"/>
    <w:rsid w:val="00824337"/>
    <w:rsid w:val="00840728"/>
    <w:rsid w:val="008A68ED"/>
    <w:rsid w:val="008B7C70"/>
    <w:rsid w:val="008E2043"/>
    <w:rsid w:val="00932580"/>
    <w:rsid w:val="0094611A"/>
    <w:rsid w:val="009A7314"/>
    <w:rsid w:val="009D4BEE"/>
    <w:rsid w:val="009E0F76"/>
    <w:rsid w:val="009E1AA3"/>
    <w:rsid w:val="00A20847"/>
    <w:rsid w:val="00A66BA1"/>
    <w:rsid w:val="00A713BD"/>
    <w:rsid w:val="00A85BE5"/>
    <w:rsid w:val="00AA11BB"/>
    <w:rsid w:val="00AA29D1"/>
    <w:rsid w:val="00AA4166"/>
    <w:rsid w:val="00B21AEF"/>
    <w:rsid w:val="00B666E0"/>
    <w:rsid w:val="00B9303C"/>
    <w:rsid w:val="00B94616"/>
    <w:rsid w:val="00C01E4F"/>
    <w:rsid w:val="00C04309"/>
    <w:rsid w:val="00C22B39"/>
    <w:rsid w:val="00CB06D9"/>
    <w:rsid w:val="00CF072F"/>
    <w:rsid w:val="00D177E0"/>
    <w:rsid w:val="00D35691"/>
    <w:rsid w:val="00D66673"/>
    <w:rsid w:val="00D67BC7"/>
    <w:rsid w:val="00D67E8F"/>
    <w:rsid w:val="00DA62D6"/>
    <w:rsid w:val="00DC42AA"/>
    <w:rsid w:val="00E60BE0"/>
    <w:rsid w:val="00E84599"/>
    <w:rsid w:val="00E9434D"/>
    <w:rsid w:val="00E97954"/>
    <w:rsid w:val="00EC3263"/>
    <w:rsid w:val="00F23A48"/>
    <w:rsid w:val="00F9204B"/>
    <w:rsid w:val="00FD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D581A1-0EF0-4178-AF45-B45FAEE5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Без интервала Знак"/>
    <w:link w:val="NoSpacing"/>
    <w:rPr>
      <w:rFonts w:ascii="Times New Roman" w:hAnsi="Times New Roman"/>
      <w:sz w:val="24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customStyle="1" w:styleId="a1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1"/>
    <w:rPr>
      <w:color w:val="106BBE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a3"/>
    <w:pPr>
      <w:spacing w:after="120"/>
      <w:ind w:left="283"/>
    </w:pPr>
  </w:style>
  <w:style w:type="character" w:customStyle="1" w:styleId="a3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basedOn w:val="10"/>
    <w:link w:val="Hyperlink"/>
    <w:rPr>
      <w:color w:val="0000FF"/>
      <w:u w:val="single"/>
    </w:rPr>
  </w:style>
  <w:style w:type="character" w:styleId="Hyperlink">
    <w:name w:val="Hyperlink"/>
    <w:basedOn w:val="DefaultParagraphFont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label2">
    <w:name w:val="label2"/>
    <w:basedOn w:val="10"/>
    <w:link w:val="label20"/>
  </w:style>
  <w:style w:type="character" w:customStyle="1" w:styleId="label20">
    <w:name w:val="label2_0"/>
    <w:basedOn w:val="DefaultParagraphFont"/>
    <w:link w:val="label2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label">
    <w:name w:val="label"/>
    <w:basedOn w:val="10"/>
    <w:link w:val="label0"/>
  </w:style>
  <w:style w:type="character" w:customStyle="1" w:styleId="label0">
    <w:name w:val="label_0"/>
    <w:basedOn w:val="DefaultParagraphFont"/>
    <w:link w:val="label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">
    <w:name w:val="Body Text"/>
    <w:basedOn w:val="Normal"/>
    <w:link w:val="a6"/>
    <w:pPr>
      <w:spacing w:after="120"/>
    </w:pPr>
  </w:style>
  <w:style w:type="character" w:customStyle="1" w:styleId="a6">
    <w:name w:val="Основной текст Знак"/>
    <w:basedOn w:val="1"/>
    <w:link w:val="BodyText"/>
    <w:rPr>
      <w:rFonts w:ascii="Times New Roman" w:hAnsi="Times New Roman"/>
      <w:sz w:val="24"/>
    </w:rPr>
  </w:style>
  <w:style w:type="paragraph" w:styleId="Title">
    <w:name w:val="Title"/>
    <w:next w:val="Normal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0"/>
    <w:pPr>
      <w:jc w:val="both"/>
    </w:pPr>
    <w:rPr>
      <w:sz w:val="28"/>
    </w:rPr>
  </w:style>
  <w:style w:type="character" w:customStyle="1" w:styleId="20">
    <w:name w:val="Основной текст 2 Знак"/>
    <w:basedOn w:val="1"/>
    <w:link w:val="BodyText2"/>
    <w:rPr>
      <w:rFonts w:ascii="Times New Roman" w:hAnsi="Times New Roman"/>
      <w:sz w:val="28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3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100710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myclub.garant.ru/" TargetMode="External" /><Relationship Id="rId8" Type="http://schemas.openxmlformats.org/officeDocument/2006/relationships/hyperlink" Target="file:///C:/Users/BEZGOD~1/AppData/Local/Temp/14.1%20&#1095;.1%20&#1053;&#1080;&#1103;&#1079;&#1086;&#1074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6E2B-F001-44AE-901D-DC8CD5D6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